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B7" w:rsidRDefault="00351733">
      <w:pPr>
        <w:rPr>
          <w:b/>
          <w:bCs/>
          <w:sz w:val="28"/>
          <w:szCs w:val="28"/>
        </w:rPr>
      </w:pPr>
      <w:bookmarkStart w:id="0" w:name="_GoBack"/>
      <w:bookmarkEnd w:id="0"/>
      <w:r>
        <w:rPr>
          <w:b/>
          <w:bCs/>
          <w:sz w:val="28"/>
          <w:szCs w:val="28"/>
        </w:rPr>
        <w:t>Referat til bestyrelsesmøde i FLORA – 29. november 2021</w:t>
      </w:r>
    </w:p>
    <w:p w:rsidR="009123B7" w:rsidRDefault="009123B7"/>
    <w:p w:rsidR="009123B7" w:rsidRDefault="00351733">
      <w:r>
        <w:t>Deltagere: Birte Nielsen, Lizzi Edlich, Britt Sønberg Vilstrup, Alexia Lessing, Louise Verner Machholdt, Gitte Nielsen</w:t>
      </w:r>
    </w:p>
    <w:p w:rsidR="009123B7" w:rsidRDefault="009123B7"/>
    <w:p w:rsidR="009123B7" w:rsidRDefault="00351733">
      <w:r>
        <w:t>Fraværende: Richard Bentzen, Lis Rygaard og Anja S. Hansen</w:t>
      </w:r>
    </w:p>
    <w:p w:rsidR="009123B7" w:rsidRDefault="009123B7"/>
    <w:p w:rsidR="009123B7" w:rsidRDefault="009123B7"/>
    <w:p w:rsidR="009123B7" w:rsidRDefault="009123B7"/>
    <w:p w:rsidR="009123B7" w:rsidRDefault="00351733">
      <w:pPr>
        <w:pStyle w:val="Listeafsnit"/>
        <w:numPr>
          <w:ilvl w:val="0"/>
          <w:numId w:val="1"/>
        </w:numPr>
      </w:pPr>
      <w:r>
        <w:rPr>
          <w:b/>
          <w:bCs/>
        </w:rPr>
        <w:t xml:space="preserve">Valg af referent (beslutningsreferat)  </w:t>
      </w:r>
    </w:p>
    <w:p w:rsidR="009123B7" w:rsidRDefault="00351733">
      <w:pPr>
        <w:ind w:firstLine="1304"/>
        <w:rPr>
          <w:i/>
          <w:iCs/>
        </w:rPr>
      </w:pPr>
      <w:r>
        <w:rPr>
          <w:i/>
          <w:iCs/>
        </w:rPr>
        <w:t>Gitte er referent.</w:t>
      </w:r>
    </w:p>
    <w:p w:rsidR="009123B7" w:rsidRDefault="009123B7">
      <w:pPr>
        <w:rPr>
          <w:i/>
          <w:iCs/>
        </w:rPr>
      </w:pPr>
    </w:p>
    <w:p w:rsidR="009123B7" w:rsidRDefault="00351733">
      <w:pPr>
        <w:pStyle w:val="Listeafsnit"/>
        <w:numPr>
          <w:ilvl w:val="0"/>
          <w:numId w:val="1"/>
        </w:numPr>
        <w:rPr>
          <w:b/>
          <w:bCs/>
        </w:rPr>
      </w:pPr>
      <w:r>
        <w:rPr>
          <w:b/>
          <w:bCs/>
        </w:rPr>
        <w:t>Forslag til dato GF 2022 = 14/3-22 kl. 12.00-13.00?</w:t>
      </w:r>
    </w:p>
    <w:p w:rsidR="009123B7" w:rsidRDefault="00351733">
      <w:pPr>
        <w:ind w:firstLine="1304"/>
        <w:rPr>
          <w:i/>
          <w:iCs/>
        </w:rPr>
      </w:pPr>
      <w:r>
        <w:rPr>
          <w:i/>
          <w:iCs/>
        </w:rPr>
        <w:t>-Datoen for generalforsamlingen vedtaget til 14. marts 2022, kl. 12.00 – 13.00</w:t>
      </w:r>
    </w:p>
    <w:p w:rsidR="009123B7" w:rsidRDefault="00351733">
      <w:pPr>
        <w:ind w:firstLine="1304"/>
        <w:rPr>
          <w:i/>
          <w:iCs/>
        </w:rPr>
      </w:pPr>
      <w:r>
        <w:rPr>
          <w:i/>
          <w:iCs/>
        </w:rPr>
        <w:t>med</w:t>
      </w:r>
      <w:r>
        <w:rPr>
          <w:i/>
          <w:iCs/>
        </w:rPr>
        <w:t xml:space="preserve"> smørrebrød eller andet.</w:t>
      </w:r>
    </w:p>
    <w:p w:rsidR="009123B7" w:rsidRDefault="00351733">
      <w:pPr>
        <w:ind w:firstLine="1304"/>
        <w:rPr>
          <w:i/>
          <w:iCs/>
        </w:rPr>
      </w:pPr>
      <w:r>
        <w:rPr>
          <w:i/>
          <w:iCs/>
        </w:rPr>
        <w:t>-Birte indkalder via Outlook i december og sender en reminder ud ca. 2 uger før.</w:t>
      </w:r>
    </w:p>
    <w:p w:rsidR="009123B7" w:rsidRDefault="009123B7"/>
    <w:p w:rsidR="009123B7" w:rsidRDefault="00351733">
      <w:pPr>
        <w:pStyle w:val="Listeafsnit"/>
        <w:numPr>
          <w:ilvl w:val="0"/>
          <w:numId w:val="1"/>
        </w:numPr>
        <w:rPr>
          <w:b/>
          <w:bCs/>
        </w:rPr>
      </w:pPr>
      <w:r>
        <w:rPr>
          <w:b/>
          <w:bCs/>
        </w:rPr>
        <w:t>Er der noget I vil have med på dagsorden for GF?:</w:t>
      </w:r>
    </w:p>
    <w:p w:rsidR="009123B7" w:rsidRDefault="00351733">
      <w:pPr>
        <w:pStyle w:val="Listeafsnit"/>
        <w:ind w:left="1304"/>
        <w:rPr>
          <w:i/>
          <w:iCs/>
        </w:rPr>
      </w:pPr>
      <w:r>
        <w:rPr>
          <w:i/>
          <w:iCs/>
        </w:rPr>
        <w:t>-Vi kører med samme dagsorden som ved sidste generalforsamling.</w:t>
      </w:r>
    </w:p>
    <w:p w:rsidR="009123B7" w:rsidRDefault="00351733">
      <w:pPr>
        <w:pStyle w:val="Listeafsnit"/>
        <w:ind w:left="1304"/>
      </w:pPr>
      <w:r>
        <w:rPr>
          <w:i/>
          <w:iCs/>
        </w:rPr>
        <w:t>-Bestyrelsen vil godt have et punkt</w:t>
      </w:r>
      <w:r>
        <w:rPr>
          <w:i/>
          <w:iCs/>
        </w:rPr>
        <w:t xml:space="preserve"> på dagsorden om at genoplive </w:t>
      </w:r>
      <w:r>
        <w:t>kvartalsgrupperne. Vi kan måske allerede på generalforsamlingen fordele grupperne – evt. ved at deltagerne vælger et tal 1-4.</w:t>
      </w:r>
    </w:p>
    <w:p w:rsidR="009123B7" w:rsidRDefault="009123B7">
      <w:pPr>
        <w:pStyle w:val="Listeafsnit"/>
      </w:pPr>
    </w:p>
    <w:p w:rsidR="009123B7" w:rsidRDefault="00351733">
      <w:pPr>
        <w:pStyle w:val="Listeafsnit"/>
        <w:numPr>
          <w:ilvl w:val="0"/>
          <w:numId w:val="1"/>
        </w:numPr>
        <w:rPr>
          <w:b/>
          <w:bCs/>
        </w:rPr>
      </w:pPr>
      <w:r>
        <w:rPr>
          <w:b/>
          <w:bCs/>
        </w:rPr>
        <w:t xml:space="preserve">Hvis der ikke er ret mange som tilmelder sig den fælles julefrokost, skulle vi så ikke arrangere </w:t>
      </w:r>
      <w:r>
        <w:rPr>
          <w:b/>
          <w:bCs/>
        </w:rPr>
        <w:t>gløgg/æbleskiver/churros (spanskrør/spanske vafler) eller investere i noget mere julepynt til afdelingerne for de penge, vi ikke bruger i budgettet til julefrokost/jule tam tam?</w:t>
      </w:r>
    </w:p>
    <w:p w:rsidR="009123B7" w:rsidRDefault="00351733">
      <w:pPr>
        <w:ind w:left="1304"/>
      </w:pPr>
      <w:r>
        <w:t xml:space="preserve">-Der er 9, der har tilmeldt sig julefrokosten. Der skal laves borddækning med </w:t>
      </w:r>
      <w:r>
        <w:t>temaet Recycling. Omkostning ca. 100,-</w:t>
      </w:r>
    </w:p>
    <w:p w:rsidR="009123B7" w:rsidRDefault="00351733">
      <w:pPr>
        <w:ind w:left="1304"/>
      </w:pPr>
      <w:r>
        <w:t xml:space="preserve">-Vi finder den gamle julepynt frem, og hver afdeling pynter selv op på gangene. </w:t>
      </w:r>
    </w:p>
    <w:p w:rsidR="009123B7" w:rsidRDefault="00351733">
      <w:pPr>
        <w:ind w:left="1304"/>
      </w:pPr>
      <w:r>
        <w:t>-Lizzi køber lidt ekstra julepynt og køber julegodter ind, som kan nydes i løbet af december måned – budget ca. kr. 1.000, -</w:t>
      </w:r>
    </w:p>
    <w:p w:rsidR="009123B7" w:rsidRDefault="00351733">
      <w:pPr>
        <w:ind w:left="1304"/>
      </w:pPr>
      <w:r>
        <w:t>- Birte arr</w:t>
      </w:r>
      <w:r>
        <w:t>angerer noget gløgg og æbleskiver til fredag 17/12, så vi kan ønske hinanden god jul.</w:t>
      </w:r>
    </w:p>
    <w:p w:rsidR="009123B7" w:rsidRDefault="009123B7">
      <w:pPr>
        <w:pStyle w:val="Listeafsnit"/>
      </w:pPr>
    </w:p>
    <w:p w:rsidR="009123B7" w:rsidRDefault="00351733">
      <w:pPr>
        <w:pStyle w:val="Listeafsnit"/>
        <w:numPr>
          <w:ilvl w:val="0"/>
          <w:numId w:val="1"/>
        </w:numPr>
        <w:rPr>
          <w:b/>
          <w:bCs/>
        </w:rPr>
      </w:pPr>
      <w:r>
        <w:rPr>
          <w:b/>
          <w:bCs/>
        </w:rPr>
        <w:t>Husk at få beløbet for jeres arrangement meldt ind til Alexia eller mig, så vi kan få opdateret budgettet og sendt det ud til jer løbende, så vi har et overblik.</w:t>
      </w:r>
    </w:p>
    <w:p w:rsidR="009123B7" w:rsidRDefault="00351733">
      <w:pPr>
        <w:ind w:left="1304"/>
      </w:pPr>
      <w:r>
        <w:t xml:space="preserve">-Gitte </w:t>
      </w:r>
      <w:r>
        <w:t>har udgift fra Halloween, som skal afregnes</w:t>
      </w:r>
    </w:p>
    <w:p w:rsidR="009123B7" w:rsidRDefault="00351733">
      <w:pPr>
        <w:ind w:left="1304"/>
      </w:pPr>
      <w:r>
        <w:t>-Alexia har udgifter fra Banko, som skal afregnes</w:t>
      </w:r>
    </w:p>
    <w:p w:rsidR="009123B7" w:rsidRDefault="009123B7">
      <w:pPr>
        <w:ind w:left="1304"/>
      </w:pPr>
    </w:p>
    <w:p w:rsidR="009123B7" w:rsidRDefault="009123B7">
      <w:pPr>
        <w:ind w:left="1304"/>
      </w:pPr>
    </w:p>
    <w:p w:rsidR="009123B7" w:rsidRDefault="00351733">
      <w:pPr>
        <w:pStyle w:val="Listeafsnit"/>
        <w:numPr>
          <w:ilvl w:val="0"/>
          <w:numId w:val="1"/>
        </w:numPr>
      </w:pPr>
      <w:r>
        <w:t>Bowling i januar/februar 2022</w:t>
      </w:r>
    </w:p>
    <w:p w:rsidR="009123B7" w:rsidRDefault="00351733">
      <w:pPr>
        <w:pStyle w:val="Listeafsnit"/>
        <w:numPr>
          <w:ilvl w:val="0"/>
          <w:numId w:val="2"/>
        </w:numPr>
      </w:pPr>
      <w:r>
        <w:t>På aktivitetsplanen står bowling i januar/februar inkl. spisning og/eller drinks. Birte undersøger om de udpegede tovholdere ønske</w:t>
      </w:r>
      <w:r>
        <w:t>r at stå for arrangementet.</w:t>
      </w:r>
    </w:p>
    <w:p w:rsidR="009123B7" w:rsidRDefault="009123B7">
      <w:pPr>
        <w:ind w:left="1304"/>
      </w:pPr>
    </w:p>
    <w:p w:rsidR="009123B7" w:rsidRDefault="009123B7">
      <w:pPr>
        <w:ind w:left="1304"/>
      </w:pPr>
    </w:p>
    <w:p w:rsidR="009123B7" w:rsidRDefault="009123B7">
      <w:pPr>
        <w:pStyle w:val="Listeafsnit"/>
      </w:pPr>
    </w:p>
    <w:p w:rsidR="009123B7" w:rsidRDefault="009123B7"/>
    <w:p w:rsidR="009123B7" w:rsidRDefault="009123B7"/>
    <w:p w:rsidR="009123B7" w:rsidRDefault="009123B7"/>
    <w:p w:rsidR="009123B7" w:rsidRDefault="00351733">
      <w:r>
        <w:t>29/11-2021/gn</w:t>
      </w:r>
    </w:p>
    <w:sectPr w:rsidR="009123B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1733">
      <w:r>
        <w:separator/>
      </w:r>
    </w:p>
  </w:endnote>
  <w:endnote w:type="continuationSeparator" w:id="0">
    <w:p w:rsidR="00000000" w:rsidRDefault="003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1733">
      <w:r>
        <w:rPr>
          <w:color w:val="000000"/>
        </w:rPr>
        <w:separator/>
      </w:r>
    </w:p>
  </w:footnote>
  <w:footnote w:type="continuationSeparator" w:id="0">
    <w:p w:rsidR="00000000" w:rsidRDefault="0035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FA1"/>
    <w:multiLevelType w:val="multilevel"/>
    <w:tmpl w:val="22E4C6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DD4192"/>
    <w:multiLevelType w:val="multilevel"/>
    <w:tmpl w:val="860A944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123B7"/>
    <w:rsid w:val="00351733"/>
    <w:rsid w:val="00912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61C87-D0C7-4DEF-9E3A-A86B9DA7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1732</Characters>
  <Application>Microsoft Office Word</Application>
  <DocSecurity>0</DocSecurity>
  <Lines>14</Lines>
  <Paragraphs>4</Paragraphs>
  <ScaleCrop>false</ScaleCrop>
  <Company>Aarhus University</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Nielsen</dc:creator>
  <dc:description/>
  <cp:lastModifiedBy>Birte Nielsen</cp:lastModifiedBy>
  <cp:revision>2</cp:revision>
  <dcterms:created xsi:type="dcterms:W3CDTF">2022-06-02T08:31:00Z</dcterms:created>
  <dcterms:modified xsi:type="dcterms:W3CDTF">2022-06-02T08:31:00Z</dcterms:modified>
</cp:coreProperties>
</file>